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1E" w:rsidRPr="002E4A9B" w:rsidRDefault="003E291E" w:rsidP="002E4A9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sz w:val="28"/>
          <w:szCs w:val="28"/>
          <w:lang w:val="en-US"/>
        </w:rPr>
        <w:t>TRƯỜNG THPT TÂN BÌNH</w:t>
      </w:r>
    </w:p>
    <w:p w:rsidR="003E291E" w:rsidRPr="002E4A9B" w:rsidRDefault="003E291E" w:rsidP="002E4A9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sz w:val="28"/>
          <w:szCs w:val="28"/>
          <w:lang w:val="en-US"/>
        </w:rPr>
        <w:t xml:space="preserve">      NĂM HỌC 2021-2022</w:t>
      </w:r>
    </w:p>
    <w:p w:rsidR="003E291E" w:rsidRPr="002E4A9B" w:rsidRDefault="003E291E" w:rsidP="002E4A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b/>
          <w:sz w:val="28"/>
          <w:szCs w:val="28"/>
          <w:lang w:val="en-US"/>
        </w:rPr>
        <w:t>NỘI DUNG ÔN TẬP MÔN ĐỊ</w:t>
      </w:r>
      <w:r w:rsidR="001A07E8" w:rsidRPr="002E4A9B">
        <w:rPr>
          <w:rFonts w:ascii="Times New Roman" w:hAnsi="Times New Roman" w:cs="Times New Roman"/>
          <w:b/>
          <w:sz w:val="28"/>
          <w:szCs w:val="28"/>
          <w:lang w:val="en-US"/>
        </w:rPr>
        <w:t>A LÍ GIỮA</w:t>
      </w:r>
      <w:r w:rsidRPr="002E4A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HỌC KÌ I</w:t>
      </w:r>
      <w:r w:rsidR="001A07E8" w:rsidRPr="002E4A9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3E291E" w:rsidRPr="002E4A9B" w:rsidRDefault="003E291E" w:rsidP="002E4A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b/>
          <w:sz w:val="28"/>
          <w:szCs w:val="28"/>
          <w:lang w:val="en-US"/>
        </w:rPr>
        <w:t>KHỐI 10</w:t>
      </w:r>
    </w:p>
    <w:p w:rsidR="003E291E" w:rsidRPr="002E4A9B" w:rsidRDefault="003E291E" w:rsidP="002E4A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b/>
          <w:sz w:val="28"/>
          <w:szCs w:val="28"/>
        </w:rPr>
        <w:t>I. LÍ THUYẾT</w:t>
      </w:r>
    </w:p>
    <w:p w:rsidR="001A07E8" w:rsidRPr="002E4A9B" w:rsidRDefault="001A07E8" w:rsidP="002E4A9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b/>
          <w:bCs/>
          <w:sz w:val="28"/>
          <w:szCs w:val="28"/>
        </w:rPr>
        <w:t>A. Địa lí nông nghiệp</w:t>
      </w:r>
      <w:r w:rsidRPr="002E4A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3E291E" w:rsidRPr="002E4A9B" w:rsidRDefault="003E291E" w:rsidP="002E4A9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4A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Nhận biết:</w:t>
      </w:r>
      <w:bookmarkStart w:id="0" w:name="_GoBack"/>
      <w:bookmarkEnd w:id="0"/>
    </w:p>
    <w:p w:rsidR="001A07E8" w:rsidRPr="002E4A9B" w:rsidRDefault="001A07E8" w:rsidP="002E4A9B">
      <w:pPr>
        <w:spacing w:before="4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r w:rsidRPr="002E4A9B">
        <w:rPr>
          <w:rFonts w:ascii="Times New Roman" w:hAnsi="Times New Roman" w:cs="Times New Roman"/>
          <w:sz w:val="28"/>
          <w:szCs w:val="28"/>
        </w:rPr>
        <w:t>Trình bày</w:t>
      </w:r>
      <w:r w:rsidRPr="002E4A9B">
        <w:rPr>
          <w:rFonts w:ascii="Times New Roman" w:hAnsi="Times New Roman" w:cs="Times New Roman"/>
          <w:sz w:val="28"/>
          <w:szCs w:val="28"/>
          <w:lang w:val="en-US"/>
        </w:rPr>
        <w:t xml:space="preserve"> được vai trò, đặc điểm của sản xuất nông nghiệp.</w:t>
      </w:r>
    </w:p>
    <w:p w:rsidR="001A07E8" w:rsidRPr="002E4A9B" w:rsidRDefault="001A07E8" w:rsidP="002E4A9B">
      <w:pPr>
        <w:spacing w:before="4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2E4A9B">
        <w:rPr>
          <w:rFonts w:ascii="Times New Roman" w:hAnsi="Times New Roman" w:cs="Times New Roman"/>
          <w:sz w:val="28"/>
          <w:szCs w:val="28"/>
        </w:rPr>
        <w:t>Trình bày</w:t>
      </w:r>
      <w:r w:rsidRPr="002E4A9B">
        <w:rPr>
          <w:rFonts w:ascii="Times New Roman" w:hAnsi="Times New Roman" w:cs="Times New Roman"/>
          <w:sz w:val="28"/>
          <w:szCs w:val="28"/>
          <w:lang w:val="en-US"/>
        </w:rPr>
        <w:t xml:space="preserve"> được vai trò của một số loại cây chính của ngành trồng trọt.</w:t>
      </w:r>
    </w:p>
    <w:p w:rsidR="001A07E8" w:rsidRPr="002E4A9B" w:rsidRDefault="001A07E8" w:rsidP="002E4A9B">
      <w:pPr>
        <w:spacing w:before="4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2E4A9B">
        <w:rPr>
          <w:rFonts w:ascii="Times New Roman" w:hAnsi="Times New Roman" w:cs="Times New Roman"/>
          <w:sz w:val="28"/>
          <w:szCs w:val="28"/>
        </w:rPr>
        <w:t>Trình bày</w:t>
      </w:r>
      <w:r w:rsidRPr="002E4A9B">
        <w:rPr>
          <w:rFonts w:ascii="Times New Roman" w:hAnsi="Times New Roman" w:cs="Times New Roman"/>
          <w:sz w:val="28"/>
          <w:szCs w:val="28"/>
          <w:lang w:val="en-US"/>
        </w:rPr>
        <w:t xml:space="preserve"> được vai trò, đặc điểm của ngành chăn nuôi, ngành trồng rừng, ngành nuôi trồng thủy sản.</w:t>
      </w:r>
    </w:p>
    <w:p w:rsidR="001A07E8" w:rsidRPr="002E4A9B" w:rsidRDefault="001A07E8" w:rsidP="002E4A9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2E4A9B">
        <w:rPr>
          <w:rFonts w:ascii="Times New Roman" w:hAnsi="Times New Roman" w:cs="Times New Roman"/>
          <w:sz w:val="28"/>
          <w:szCs w:val="28"/>
        </w:rPr>
        <w:t>Nêu</w:t>
      </w:r>
      <w:r w:rsidRPr="002E4A9B">
        <w:rPr>
          <w:rFonts w:ascii="Times New Roman" w:hAnsi="Times New Roman" w:cs="Times New Roman"/>
          <w:sz w:val="28"/>
          <w:szCs w:val="28"/>
          <w:lang w:val="en-US"/>
        </w:rPr>
        <w:t xml:space="preserve"> được một số hình thức tổ chức lãnh thổ nông nghiệp chủ yếu: trang trại, vùng nông nghiệp.</w:t>
      </w:r>
    </w:p>
    <w:p w:rsidR="003E291E" w:rsidRPr="002E4A9B" w:rsidRDefault="003E291E" w:rsidP="002E4A9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4A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Thông hiểu:</w:t>
      </w:r>
    </w:p>
    <w:p w:rsidR="001A07E8" w:rsidRPr="002E4A9B" w:rsidRDefault="001A07E8" w:rsidP="002E4A9B">
      <w:pPr>
        <w:spacing w:before="40"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  <w:lang w:val="en-US"/>
        </w:rPr>
        <w:t>- Phân tích được các nhân tố ảnh hưởng đến sự phát triển và phân bố nông nghiệp.</w:t>
      </w:r>
    </w:p>
    <w:p w:rsidR="001A07E8" w:rsidRPr="002E4A9B" w:rsidRDefault="001A07E8" w:rsidP="002E4A9B">
      <w:pPr>
        <w:spacing w:before="40"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- Giải thích được vai trò, đặc điểm sinh thái, sự phân bố các cây lương thực chính và các cây công nghiệp chủ yếu.</w:t>
      </w:r>
    </w:p>
    <w:p w:rsidR="001A07E8" w:rsidRPr="002E4A9B" w:rsidRDefault="001A07E8" w:rsidP="002E4A9B">
      <w:pPr>
        <w:spacing w:before="40" w:after="0"/>
        <w:rPr>
          <w:rFonts w:ascii="Times New Roman" w:hAnsi="Times New Roman" w:cs="Times New Roman"/>
          <w:iCs/>
          <w:sz w:val="28"/>
          <w:szCs w:val="28"/>
        </w:rPr>
      </w:pPr>
      <w:r w:rsidRPr="002E4A9B">
        <w:rPr>
          <w:rFonts w:ascii="Times New Roman" w:hAnsi="Times New Roman" w:cs="Times New Roman"/>
          <w:iCs/>
          <w:sz w:val="28"/>
          <w:szCs w:val="28"/>
        </w:rPr>
        <w:t>- Trình bày và giải thích được sự phân bố của các ngành chăn nuôi: gia súc, gia cầm.</w:t>
      </w:r>
    </w:p>
    <w:p w:rsidR="003E291E" w:rsidRPr="002E4A9B" w:rsidRDefault="001A07E8" w:rsidP="002E4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  <w:lang w:val="en-US"/>
        </w:rPr>
        <w:t>- Trình bày được tình hình trồng rừng và nuôi trồng thuỷ sản.</w:t>
      </w:r>
      <w:r w:rsidR="003E291E" w:rsidRPr="002E4A9B">
        <w:rPr>
          <w:rFonts w:ascii="Times New Roman" w:hAnsi="Times New Roman" w:cs="Times New Roman"/>
          <w:sz w:val="28"/>
          <w:szCs w:val="28"/>
        </w:rPr>
        <w:t xml:space="preserve">- Phân biệt được một số phương pháp </w:t>
      </w:r>
    </w:p>
    <w:p w:rsidR="003E291E" w:rsidRPr="002E4A9B" w:rsidRDefault="001A07E8" w:rsidP="002E4A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A9B">
        <w:rPr>
          <w:rFonts w:ascii="Times New Roman" w:hAnsi="Times New Roman" w:cs="Times New Roman"/>
          <w:b/>
          <w:bCs/>
          <w:sz w:val="28"/>
          <w:szCs w:val="28"/>
        </w:rPr>
        <w:t>B. Địa lí công nghiệp</w:t>
      </w:r>
      <w:r w:rsidRPr="002E4A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291E" w:rsidRPr="002E4A9B" w:rsidRDefault="003E291E" w:rsidP="002E4A9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4A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Nhận biết: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- Trình bày được  được vai trò và đặc điểm chung của sản xuất công nghiệp.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- Trình bày được vai trò một số ngành công nghiệp chủ yếu trên thế giới: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+ Công nghiệp năng lượng.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+ Công nghiệp cơ khí.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+ Công nghiệp điện tử - tin học.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+ Công nghiệp sản xuất hàng tiêu dùng.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+ Công nghiệp thực phẩm.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- Trình bày được đặc điểm một số ngành công nghiệp chủ yếu trên thế giới: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+ Công nghiệp năng lượng.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+ Công nghiệp cơ khí.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+ Công nghiệp điện tử - tin học.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+ Công nghiệp sản xuất hàng tiêu dùng.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+ Công nghiệp thực phẩm.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- Trình bày được sự phân bố một số ngành công nghiệp chủ yếu trên thế giới: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+ Công nghiệp năng lượng.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+ Công nghiệp cơ khí.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+ Công nghiệp điện tử - tin học.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sz w:val="28"/>
          <w:szCs w:val="28"/>
        </w:rPr>
        <w:t>+ Công nghiệp sản xuất hàng tiêu dùng.</w:t>
      </w:r>
    </w:p>
    <w:p w:rsidR="001A07E8" w:rsidRPr="002E4A9B" w:rsidRDefault="001A07E8" w:rsidP="002E4A9B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E4A9B">
        <w:rPr>
          <w:rFonts w:ascii="Times New Roman" w:hAnsi="Times New Roman" w:cs="Times New Roman"/>
          <w:sz w:val="28"/>
          <w:szCs w:val="28"/>
          <w:lang w:val="fr-FR"/>
        </w:rPr>
        <w:t>+ Công nghiệp thực phẩm.</w:t>
      </w:r>
    </w:p>
    <w:p w:rsidR="003E291E" w:rsidRPr="002E4A9B" w:rsidRDefault="003E291E" w:rsidP="002E4A9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4A9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Thông hiểu: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E4A9B">
        <w:rPr>
          <w:rFonts w:ascii="Times New Roman" w:hAnsi="Times New Roman" w:cs="Times New Roman"/>
          <w:sz w:val="28"/>
          <w:szCs w:val="28"/>
          <w:lang w:val="fr-FR"/>
        </w:rPr>
        <w:t>- Phân tích được các nhân tố ảnh hưởng đến sự phát triển và phân bố công nghiệp: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E4A9B">
        <w:rPr>
          <w:rFonts w:ascii="Times New Roman" w:hAnsi="Times New Roman" w:cs="Times New Roman"/>
          <w:sz w:val="28"/>
          <w:szCs w:val="28"/>
          <w:lang w:val="fr-FR"/>
        </w:rPr>
        <w:t>+ Vị trí địa lí.</w:t>
      </w:r>
    </w:p>
    <w:p w:rsidR="001A07E8" w:rsidRPr="002E4A9B" w:rsidRDefault="001A07E8" w:rsidP="002E4A9B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E4A9B">
        <w:rPr>
          <w:rFonts w:ascii="Times New Roman" w:hAnsi="Times New Roman" w:cs="Times New Roman"/>
          <w:sz w:val="28"/>
          <w:szCs w:val="28"/>
          <w:lang w:val="fr-FR"/>
        </w:rPr>
        <w:t>+ Tự nhiên ( khoáng sản, khí hậu – nguồn nước, đất, rừng, biển).</w:t>
      </w:r>
    </w:p>
    <w:p w:rsidR="001A07E8" w:rsidRPr="002E4A9B" w:rsidRDefault="001A07E8" w:rsidP="002E4A9B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E4A9B">
        <w:rPr>
          <w:rFonts w:ascii="Times New Roman" w:hAnsi="Times New Roman" w:cs="Times New Roman"/>
          <w:sz w:val="28"/>
          <w:szCs w:val="28"/>
          <w:lang w:val="fr-FR"/>
        </w:rPr>
        <w:t>+ Kinh tế - xã hội ( dân cư – lao động, tiến bộ khoa học – kĩ thuật, thị trường, cơ sở hạ tầng, cơ sở vật chất – kĩ thuật, đường lối chính sách).</w:t>
      </w:r>
    </w:p>
    <w:p w:rsidR="001A07E8" w:rsidRPr="002E4A9B" w:rsidRDefault="001A07E8" w:rsidP="002E4A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b/>
          <w:sz w:val="28"/>
          <w:szCs w:val="28"/>
        </w:rPr>
        <w:t>C. KĨ NĂNG</w:t>
      </w:r>
      <w:r w:rsidRPr="002E4A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291E" w:rsidRPr="002E4A9B" w:rsidRDefault="003E291E" w:rsidP="002E4A9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4A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Thông hiểu:</w:t>
      </w:r>
    </w:p>
    <w:p w:rsidR="002E4A9B" w:rsidRPr="002E4A9B" w:rsidRDefault="002E4A9B" w:rsidP="002E4A9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sz w:val="28"/>
          <w:szCs w:val="28"/>
          <w:lang w:val="en-US"/>
        </w:rPr>
        <w:t>- Sử dụng kiến thức tính bình quân lương thực đầu người.</w:t>
      </w:r>
    </w:p>
    <w:p w:rsidR="002E4A9B" w:rsidRPr="002E4A9B" w:rsidRDefault="002E4A9B" w:rsidP="002E4A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b/>
          <w:sz w:val="28"/>
          <w:szCs w:val="28"/>
          <w:lang w:val="en-US"/>
        </w:rPr>
        <w:t>Vận dụng</w:t>
      </w:r>
    </w:p>
    <w:p w:rsidR="002E4A9B" w:rsidRPr="002E4A9B" w:rsidRDefault="002E4A9B" w:rsidP="002E4A9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sz w:val="28"/>
          <w:szCs w:val="28"/>
          <w:lang w:val="en-US"/>
        </w:rPr>
        <w:t>- Vẽ biểu đồ, nhận xét biểu đồ; phân tích số liệu thống kê về một số ngành công nghiệp trên thế giới.</w:t>
      </w:r>
    </w:p>
    <w:p w:rsidR="002E4A9B" w:rsidRPr="002E4A9B" w:rsidRDefault="002E4A9B" w:rsidP="002E4A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b/>
          <w:sz w:val="28"/>
          <w:szCs w:val="28"/>
          <w:lang w:val="en-US"/>
        </w:rPr>
        <w:t>Vận dụng</w:t>
      </w:r>
      <w:r w:rsidRPr="002E4A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cao</w:t>
      </w:r>
    </w:p>
    <w:p w:rsidR="002E4A9B" w:rsidRPr="002E4A9B" w:rsidRDefault="002E4A9B" w:rsidP="002E4A9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sz w:val="28"/>
          <w:szCs w:val="28"/>
          <w:lang w:val="en-US"/>
        </w:rPr>
        <w:t>- Vẽ biểu đồ, nhận xét biểu đồ; phân tích số liệu thống kê về một số ngành công nghiệp trên thế giới.</w:t>
      </w:r>
    </w:p>
    <w:p w:rsidR="002E4A9B" w:rsidRPr="002E4A9B" w:rsidRDefault="002E4A9B" w:rsidP="002E4A9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291E" w:rsidRPr="002E4A9B" w:rsidRDefault="003E291E" w:rsidP="002E4A9B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A9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  <w:r w:rsidR="002E4A9B" w:rsidRPr="002E4A9B">
        <w:rPr>
          <w:rFonts w:ascii="Times New Roman" w:hAnsi="Times New Roman" w:cs="Times New Roman"/>
          <w:i/>
          <w:sz w:val="28"/>
          <w:szCs w:val="28"/>
        </w:rPr>
        <w:t xml:space="preserve">                Tân Phú, ngày </w:t>
      </w:r>
      <w:r w:rsidR="002E4A9B" w:rsidRPr="002E4A9B">
        <w:rPr>
          <w:rFonts w:ascii="Times New Roman" w:hAnsi="Times New Roman" w:cs="Times New Roman"/>
          <w:i/>
          <w:sz w:val="28"/>
          <w:szCs w:val="28"/>
          <w:lang w:val="en-US"/>
        </w:rPr>
        <w:t>14</w:t>
      </w:r>
      <w:r w:rsidR="002E4A9B" w:rsidRPr="002E4A9B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2E4A9B" w:rsidRPr="002E4A9B">
        <w:rPr>
          <w:rFonts w:ascii="Times New Roman" w:hAnsi="Times New Roman" w:cs="Times New Roman"/>
          <w:i/>
          <w:sz w:val="28"/>
          <w:szCs w:val="28"/>
          <w:lang w:val="en-US"/>
        </w:rPr>
        <w:t>02</w:t>
      </w:r>
      <w:r w:rsidR="002E4A9B" w:rsidRPr="002E4A9B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2E4A9B" w:rsidRPr="002E4A9B">
        <w:rPr>
          <w:rFonts w:ascii="Times New Roman" w:hAnsi="Times New Roman" w:cs="Times New Roman"/>
          <w:i/>
          <w:sz w:val="28"/>
          <w:szCs w:val="28"/>
          <w:lang w:val="en-US"/>
        </w:rPr>
        <w:t>2</w:t>
      </w:r>
      <w:r w:rsidRPr="002E4A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3E291E" w:rsidRPr="002E4A9B" w:rsidRDefault="003E291E" w:rsidP="002E4A9B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4A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Tổ trưởng</w:t>
      </w:r>
    </w:p>
    <w:p w:rsidR="003E291E" w:rsidRPr="002E4A9B" w:rsidRDefault="003E291E" w:rsidP="002E4A9B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E291E" w:rsidRPr="002E4A9B" w:rsidRDefault="003E291E" w:rsidP="002E4A9B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E291E" w:rsidRPr="002E4A9B" w:rsidRDefault="003E291E" w:rsidP="002E4A9B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2E4A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</w:t>
      </w:r>
      <w:r w:rsidR="002E4A9B" w:rsidRPr="002E4A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2E4A9B">
        <w:rPr>
          <w:rFonts w:ascii="Times New Roman" w:hAnsi="Times New Roman" w:cs="Times New Roman"/>
          <w:b/>
          <w:sz w:val="28"/>
          <w:szCs w:val="28"/>
        </w:rPr>
        <w:t>Lê Nam Bình</w:t>
      </w:r>
    </w:p>
    <w:p w:rsidR="003E291E" w:rsidRPr="002E4A9B" w:rsidRDefault="003E291E" w:rsidP="002E4A9B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E291E" w:rsidRPr="002E4A9B" w:rsidRDefault="003E291E" w:rsidP="002E4A9B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91E" w:rsidRPr="002E4A9B" w:rsidRDefault="003E291E" w:rsidP="002E4A9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2D2" w:rsidRPr="002E4A9B" w:rsidRDefault="003562D2" w:rsidP="002E4A9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562D2" w:rsidRPr="002E4A9B" w:rsidSect="002E4A9B">
      <w:pgSz w:w="11906" w:h="16838"/>
      <w:pgMar w:top="709" w:right="991" w:bottom="567" w:left="85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1E"/>
    <w:rsid w:val="001A07E8"/>
    <w:rsid w:val="002E4A9B"/>
    <w:rsid w:val="003562D2"/>
    <w:rsid w:val="003E291E"/>
    <w:rsid w:val="0090102E"/>
    <w:rsid w:val="00E9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91E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91E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6076-D9EE-4207-845F-9FAFF3D6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2022-02-16T14:03:00Z</dcterms:created>
  <dcterms:modified xsi:type="dcterms:W3CDTF">2022-02-16T14:03:00Z</dcterms:modified>
</cp:coreProperties>
</file>